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18D"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عن اليوم العالمي للمسنين مكتوبة</w:t>
      </w:r>
    </w:p>
    <w:p w14:paraId="1642FBA0"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باسم الله العظيم وعلى بركة وجهه الكريم نجدد التحيّة للأحبة والأصدقاء والسادة الإداريين والزملاء، يحمل برنامج اليوم صبغة الاحتفال التقديري لكبار السن في مجتمعنا ممن نعدّهم في الدنيا من أسباب البركة، وهم من أوصانا الله ورسوله الكريم في هذا الدين الحنيف أن نفتكرهم بكل الجب وبروح الطيّبة لقاء ما ضحّوا به عبر السنين كي نسمو أمام أعينهم فيفخرون بما صنعت أيديهم بنا، .... أيها الأعزاء الحضور إن الاحتفال بأشخاص غيّر الدهر أشكالهم وأبدانهم حتى خارت قواهم، لكن محبتهم لنا ظلّت الشيء الوحيد المتأصل في كيانهم، فكلّاً منّا له من المسنّين الكثير من الأقارب والأصحاب والخلان مهما كانت درجة قرابته، واحترام هؤلاء واجب له قدسيّة خاصّة</w:t>
      </w:r>
      <w:r w:rsidRPr="00BD45F0">
        <w:rPr>
          <w:rFonts w:ascii="Times New Roman" w:eastAsia="Times New Roman" w:hAnsi="Times New Roman" w:cs="Times New Roman"/>
          <w:kern w:val="0"/>
          <w:sz w:val="24"/>
          <w:szCs w:val="24"/>
          <w14:ligatures w14:val="none"/>
        </w:rPr>
        <w:t>.</w:t>
      </w:r>
    </w:p>
    <w:p w14:paraId="22BBF4F4"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14:ligatures w14:val="none"/>
        </w:rPr>
        <w:t> </w:t>
      </w:r>
    </w:p>
    <w:p w14:paraId="657CE240"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عن المسنين</w:t>
      </w:r>
    </w:p>
    <w:p w14:paraId="0300AC83"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إنّ كبار السن والشيوخ الذين أصابهم الوهن والضّعف في أجسادهم سبب من أسباب البركة في هذه الحياة؛ والتي من واجبنا الحفاظ عليها مهما تقدّم بنا العمر وأينما بلغنا في الشأن علوّاً، فلولا تضحيات هؤلاء الأشخاص ما تعبّد الطريق أمامنا وفُتّحت السبل لمستقبلنا الباهر، لقد كانوا ذات يوم جسراً عبرناه من ضفّة الجهل إلى ضفّة النور، كما كانوا قارب النّجاة الذي أبحرنا به وشقّينا عباب بحور الظلام، .... إن الشيب الذي استعل في رؤوسهم ما هو إلا وقار نتعلّم منه دروساً عميقة في التّضحيات، وتلك التجاعيد التي عايشنا ارتسامها على جباههم وحول محيّاهم حملت بين طياتها كل الهيبة وأسباب الاحترام اللذان لا يمسحهما أو يغطيهما غبار الزمان</w:t>
      </w:r>
      <w:r w:rsidRPr="00BD45F0">
        <w:rPr>
          <w:rFonts w:ascii="Times New Roman" w:eastAsia="Times New Roman" w:hAnsi="Times New Roman" w:cs="Times New Roman"/>
          <w:kern w:val="0"/>
          <w:sz w:val="24"/>
          <w:szCs w:val="24"/>
          <w14:ligatures w14:val="none"/>
        </w:rPr>
        <w:t>.</w:t>
      </w:r>
    </w:p>
    <w:p w14:paraId="4BE6C959"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عن كبار السن</w:t>
      </w:r>
    </w:p>
    <w:p w14:paraId="6FC7382B"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 xml:space="preserve">في اليوم العالمي لكبار السن الذي يصادف الأول من أكتوبر في كل عام تتزايد البرامج الاحتفالية بهذه الفئة من الأشخاص بالمجتمع، والتي كان لها ذات يوم شأناً وربما قيمة كبيرة، والواقع أن الاحتفال بهؤلاء سيعطي لهم دفع معنوي ونوعي يحيي بهم ذكريات الماضي التليد وقصصهم الفريدة من الأمجاد وذروة الإنتاج، وفي هذا اليوم ترجمة حقيقية لمشاعر الإجلال والاحترام التي تعتري القلوب تجاههم، لما علمونا بتفاني عن حب الحياة والتطلع بشغف إلى المستقبل المزهر، فاستبسلوا وضحّوا وكافحوا المصاعب حتى أنجبت لنا الأيام الفرص من رحم المعاناة والضيق، فكان شغلهم الشاغل جعل المستحيل واقعاً نراه </w:t>
      </w:r>
      <w:proofErr w:type="spellStart"/>
      <w:r w:rsidRPr="00BD45F0">
        <w:rPr>
          <w:rFonts w:ascii="Times New Roman" w:eastAsia="Times New Roman" w:hAnsi="Times New Roman" w:cs="Times New Roman"/>
          <w:kern w:val="0"/>
          <w:sz w:val="24"/>
          <w:szCs w:val="24"/>
          <w:rtl/>
          <w14:ligatures w14:val="none"/>
        </w:rPr>
        <w:t>ونتحسسه</w:t>
      </w:r>
      <w:proofErr w:type="spellEnd"/>
      <w:r w:rsidRPr="00BD45F0">
        <w:rPr>
          <w:rFonts w:ascii="Times New Roman" w:eastAsia="Times New Roman" w:hAnsi="Times New Roman" w:cs="Times New Roman"/>
          <w:kern w:val="0"/>
          <w:sz w:val="24"/>
          <w:szCs w:val="24"/>
          <w:rtl/>
          <w14:ligatures w14:val="none"/>
        </w:rPr>
        <w:t>، واليوم بتنا نستذكره من تجاعيد جباههم وحشرجة صوتهم الباهت</w:t>
      </w:r>
      <w:r w:rsidRPr="00BD45F0">
        <w:rPr>
          <w:rFonts w:ascii="Times New Roman" w:eastAsia="Times New Roman" w:hAnsi="Times New Roman" w:cs="Times New Roman"/>
          <w:kern w:val="0"/>
          <w:sz w:val="24"/>
          <w:szCs w:val="24"/>
          <w14:ligatures w14:val="none"/>
        </w:rPr>
        <w:t>.</w:t>
      </w:r>
    </w:p>
    <w:p w14:paraId="71C5CC6B"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اذاعة مدرسية عن كبار السن</w:t>
      </w:r>
    </w:p>
    <w:p w14:paraId="4C4009E0"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السلام عليكم أحبتي الكرام، حياكم الله الذي أسأله أن يطرح بين أيديكم أسباب البركة والنجاة وسبل التفوّق والتقدّم، اليوم موضوع برنامجنا الإذاعي مختلف ومميّز؛ موضوع طيب المعاني والوقع في النّفوس، موضوع قيّم الأفكار والمضامين، إذ نتحدّث عن كبار السن ممن هرموا في هذه الدنيا لتحقيق المآرب فكانوا أنموذجاً طيّباً نتعلّم منه حكايا الأمس القريب والغد المشرف على الأبواب، فالأمس كان شاهداً على بطولاتهم وإنجازاتهم التي لم ولن تنضب، والغد تشكّل بجهودهم الصادقة؛ .... أجمل إذاعة مدرسيّة كاملة الفقرات عن كبار السن ويومهم العالمي نوفرها بما يلي، ونبدأها بالكلام والتلاوة العطرة من القرآن الكريم</w:t>
      </w:r>
      <w:r w:rsidRPr="00BD45F0">
        <w:rPr>
          <w:rFonts w:ascii="Times New Roman" w:eastAsia="Times New Roman" w:hAnsi="Times New Roman" w:cs="Times New Roman"/>
          <w:kern w:val="0"/>
          <w:sz w:val="24"/>
          <w:szCs w:val="24"/>
          <w14:ligatures w14:val="none"/>
        </w:rPr>
        <w:t>.</w:t>
      </w:r>
    </w:p>
    <w:p w14:paraId="4FC7AA85"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 xml:space="preserve">مقدمة عن كبار السن </w:t>
      </w:r>
      <w:proofErr w:type="spellStart"/>
      <w:r w:rsidRPr="00BD45F0">
        <w:rPr>
          <w:rFonts w:ascii="Times New Roman" w:eastAsia="Times New Roman" w:hAnsi="Times New Roman" w:cs="Times New Roman"/>
          <w:b/>
          <w:bCs/>
          <w:kern w:val="0"/>
          <w:sz w:val="36"/>
          <w:szCs w:val="36"/>
          <w:rtl/>
          <w14:ligatures w14:val="none"/>
        </w:rPr>
        <w:t>للاذاعة</w:t>
      </w:r>
      <w:proofErr w:type="spellEnd"/>
      <w:r w:rsidRPr="00BD45F0">
        <w:rPr>
          <w:rFonts w:ascii="Times New Roman" w:eastAsia="Times New Roman" w:hAnsi="Times New Roman" w:cs="Times New Roman"/>
          <w:b/>
          <w:bCs/>
          <w:kern w:val="0"/>
          <w:sz w:val="36"/>
          <w:szCs w:val="36"/>
          <w:rtl/>
          <w14:ligatures w14:val="none"/>
        </w:rPr>
        <w:t xml:space="preserve"> المدرسية</w:t>
      </w:r>
    </w:p>
    <w:p w14:paraId="39E5897B"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بسم الله الرحمن الرحيم؛ أحيي جميع الحضور بما علمنا سيدنا المصطفى الهادي العدنان محمداً عليه الصلاة والسلام، أما بعد</w:t>
      </w:r>
      <w:r w:rsidRPr="00BD45F0">
        <w:rPr>
          <w:rFonts w:ascii="Times New Roman" w:eastAsia="Times New Roman" w:hAnsi="Times New Roman" w:cs="Times New Roman"/>
          <w:kern w:val="0"/>
          <w:sz w:val="24"/>
          <w:szCs w:val="24"/>
          <w14:ligatures w14:val="none"/>
        </w:rPr>
        <w:t>:</w:t>
      </w:r>
    </w:p>
    <w:p w14:paraId="35D8135E"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lastRenderedPageBreak/>
        <w:t>أيها الأخوة الكرام إن التقدّم بالعمر أو الشيخوخة ليست داءً بالمعنى الحقيقي للمرض أو العلل، بل مرحلة من مراحل العمر التي يُرد بها العبد إلى والوهن وتقهقر القوّة، وإدراك هذا المعنى يتطلّب الاعتراف من الناس برحلة العمر ودورة الحياة، وأن الإنسان يخلق ضعيفاً ثم يقوى عوده وعقله حتى يتجبّر، وبمرور الوقت تخور قواه وتتلاشى أسباب سيادته على الآخرين، ومن باب آخر يحثنا دين الإسلام وكافة الأديان السماوية على تقدير الكبار وإحلالهم، وتذكيرهم على الدوام بماضيهم وقوتهم، الأمر الكفيل بأن تعظم الدنيا في أعينهم،  ... إذاعة مدرسية عن كبار السن تلقى على مسامعكم فيما يلي</w:t>
      </w:r>
      <w:r w:rsidRPr="00BD45F0">
        <w:rPr>
          <w:rFonts w:ascii="Times New Roman" w:eastAsia="Times New Roman" w:hAnsi="Times New Roman" w:cs="Times New Roman"/>
          <w:kern w:val="0"/>
          <w:sz w:val="24"/>
          <w:szCs w:val="24"/>
          <w14:ligatures w14:val="none"/>
        </w:rPr>
        <w:t>:</w:t>
      </w:r>
    </w:p>
    <w:p w14:paraId="6CE15C8E"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اذاعة مدرسية عن يوم المسن العالمي</w:t>
      </w:r>
    </w:p>
    <w:p w14:paraId="1CA89F09"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 xml:space="preserve">باسم الله وعلى بركته يتجدد بنا موعد اللقاء، يصادف اليوم 1 أكتوبر / تشرين الأول ذكرى جديدة ليوم المسنين العالمي، والذي نخصص لأجله فقرات الإذاعة للاحتفال بالمناسبة المميزة والعزيزة على القلوب، إذ يجسد هذا الاحتفال نموذج طيّب من التقدير والاهتمام اعترافاً بدور مسنينا في بناء المجتمع بسابق عهدهم، لذا خصصت منظمة الامم المتحدة بالتعاون والتنسيق مع عدد من الجهات الراعية لحقوق الإنسان يوماً لكبار السن، </w:t>
      </w:r>
      <w:proofErr w:type="spellStart"/>
      <w:r w:rsidRPr="00BD45F0">
        <w:rPr>
          <w:rFonts w:ascii="Times New Roman" w:eastAsia="Times New Roman" w:hAnsi="Times New Roman" w:cs="Times New Roman"/>
          <w:kern w:val="0"/>
          <w:sz w:val="24"/>
          <w:szCs w:val="24"/>
          <w:rtl/>
          <w14:ligatures w14:val="none"/>
        </w:rPr>
        <w:t>بُحتفل</w:t>
      </w:r>
      <w:proofErr w:type="spellEnd"/>
      <w:r w:rsidRPr="00BD45F0">
        <w:rPr>
          <w:rFonts w:ascii="Times New Roman" w:eastAsia="Times New Roman" w:hAnsi="Times New Roman" w:cs="Times New Roman"/>
          <w:kern w:val="0"/>
          <w:sz w:val="24"/>
          <w:szCs w:val="24"/>
          <w:rtl/>
          <w14:ligatures w14:val="none"/>
        </w:rPr>
        <w:t xml:space="preserve"> فيه بمن كانوا معلمين ومعلمات وبناة للأجيال وأطباء ومهندسين، ممن كانوا حتى في المستويات الدنيا من العمل شأنهم عظيم، فنبدأ برنامجنا الاحتفالي بعجالة ونأمل من الجميع حسن الإصغاء لضمان حصد الفائدة بإذن الله</w:t>
      </w:r>
      <w:r w:rsidRPr="00BD45F0">
        <w:rPr>
          <w:rFonts w:ascii="Times New Roman" w:eastAsia="Times New Roman" w:hAnsi="Times New Roman" w:cs="Times New Roman"/>
          <w:kern w:val="0"/>
          <w:sz w:val="24"/>
          <w:szCs w:val="24"/>
          <w14:ligatures w14:val="none"/>
        </w:rPr>
        <w:t>.</w:t>
      </w:r>
    </w:p>
    <w:p w14:paraId="0BE9E208" w14:textId="77777777" w:rsidR="00BD45F0" w:rsidRPr="00BD45F0" w:rsidRDefault="00BD45F0" w:rsidP="00BD45F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D45F0">
        <w:rPr>
          <w:rFonts w:ascii="Times New Roman" w:eastAsia="Times New Roman" w:hAnsi="Times New Roman" w:cs="Times New Roman"/>
          <w:b/>
          <w:bCs/>
          <w:kern w:val="0"/>
          <w:sz w:val="36"/>
          <w:szCs w:val="36"/>
          <w:rtl/>
          <w14:ligatures w14:val="none"/>
        </w:rPr>
        <w:t>مقدمة احتفال اذاعي بمناسبة اليوم العالمي للمسنين</w:t>
      </w:r>
    </w:p>
    <w:p w14:paraId="26910481"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بسم الله الرحمن الرحيم؛ وصلّى الله عليك يا سيّدي يا رسول الله يا معلم الناس الخير، اللهمّ أمّنّا في أوطاننا وعلمنا في الدنيا ما ينفعنا من العلم، وردنا إلى دينك رداً جميلاً وارزقنا يا ربُّ بر الوالدين وبرَّ كل معمّر ومسن ممن يخصنا، فهم أسباب بركتنا في هذه الدنيا؛ أما بعد</w:t>
      </w:r>
      <w:r w:rsidRPr="00BD45F0">
        <w:rPr>
          <w:rFonts w:ascii="Times New Roman" w:eastAsia="Times New Roman" w:hAnsi="Times New Roman" w:cs="Times New Roman"/>
          <w:kern w:val="0"/>
          <w:sz w:val="24"/>
          <w:szCs w:val="24"/>
          <w14:ligatures w14:val="none"/>
        </w:rPr>
        <w:t>:</w:t>
      </w:r>
    </w:p>
    <w:p w14:paraId="24669A2A"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rtl/>
          <w14:ligatures w14:val="none"/>
        </w:rPr>
        <w:t>أيها الحضور الكرام إنّ المسنّين نعمةً من النعم التي أنعم الله علينا وأكرمنا بها في هذه الدّنيا، فقد جعلهم الله لبركتهم باباً مفتوحاً على الجنّة طالما أننا من المُرضين لهم والمواظبين على طاعتهم واحترامهم وتقديرهم، وقد أجمع المجتمع الدّولي خارج نطاق الدّين واتحدت جهوده وتضامنت من خلالها الأجيال على فكرة حفظ الكبار وتعظيم شأنهم، فساهم هذا التضامن بفاعلية قويّة على تنامي الوعي بأهميّة القضيّة، إذ تنطلق فكرة اليوم العالمي للمسنين من مبادئ حقوق الإنسان وإحياء الإرث الشرعي في كافة الأديان بضرورة تكافل أبناء المجتمع وكفلهم للكبار أولاً</w:t>
      </w:r>
      <w:r w:rsidRPr="00BD45F0">
        <w:rPr>
          <w:rFonts w:ascii="Times New Roman" w:eastAsia="Times New Roman" w:hAnsi="Times New Roman" w:cs="Times New Roman"/>
          <w:kern w:val="0"/>
          <w:sz w:val="24"/>
          <w:szCs w:val="24"/>
          <w14:ligatures w14:val="none"/>
        </w:rPr>
        <w:t>.</w:t>
      </w:r>
    </w:p>
    <w:p w14:paraId="0F34F3CF" w14:textId="77777777" w:rsidR="00BD45F0" w:rsidRPr="00BD45F0" w:rsidRDefault="00BD45F0" w:rsidP="00BD45F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5F0">
        <w:rPr>
          <w:rFonts w:ascii="Times New Roman" w:eastAsia="Times New Roman" w:hAnsi="Times New Roman" w:cs="Times New Roman"/>
          <w:kern w:val="0"/>
          <w:sz w:val="24"/>
          <w:szCs w:val="24"/>
          <w14:ligatures w14:val="none"/>
        </w:rPr>
        <w:t> </w:t>
      </w:r>
    </w:p>
    <w:p w14:paraId="1FC959F1" w14:textId="77777777" w:rsidR="00000000" w:rsidRDefault="00000000" w:rsidP="00BD45F0">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C83" w14:textId="77777777" w:rsidR="00395676" w:rsidRDefault="00395676" w:rsidP="00BD45F0">
      <w:pPr>
        <w:spacing w:after="0" w:line="240" w:lineRule="auto"/>
      </w:pPr>
      <w:r>
        <w:separator/>
      </w:r>
    </w:p>
  </w:endnote>
  <w:endnote w:type="continuationSeparator" w:id="0">
    <w:p w14:paraId="31254A84" w14:textId="77777777" w:rsidR="00395676" w:rsidRDefault="00395676" w:rsidP="00BD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4E38" w14:textId="77777777" w:rsidR="00BD45F0" w:rsidRDefault="00BD45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6389" w14:textId="77777777" w:rsidR="00BD45F0" w:rsidRDefault="00BD45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5AB0" w14:textId="77777777" w:rsidR="00BD45F0" w:rsidRDefault="00BD45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A372" w14:textId="77777777" w:rsidR="00395676" w:rsidRDefault="00395676" w:rsidP="00BD45F0">
      <w:pPr>
        <w:spacing w:after="0" w:line="240" w:lineRule="auto"/>
      </w:pPr>
      <w:r>
        <w:separator/>
      </w:r>
    </w:p>
  </w:footnote>
  <w:footnote w:type="continuationSeparator" w:id="0">
    <w:p w14:paraId="3EBCEA29" w14:textId="77777777" w:rsidR="00395676" w:rsidRDefault="00395676" w:rsidP="00BD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5141" w14:textId="0C4721C8" w:rsidR="00BD45F0" w:rsidRDefault="00BD45F0">
    <w:pPr>
      <w:pStyle w:val="a3"/>
    </w:pPr>
    <w:r>
      <w:rPr>
        <w:noProof/>
      </w:rPr>
      <w:pict w14:anchorId="1E7F1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0011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9301" w14:textId="5861D647" w:rsidR="00BD45F0" w:rsidRDefault="00BD45F0">
    <w:pPr>
      <w:pStyle w:val="a3"/>
    </w:pPr>
    <w:r>
      <w:rPr>
        <w:noProof/>
      </w:rPr>
      <w:pict w14:anchorId="3FAFD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0011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91FA" w14:textId="67DBA51A" w:rsidR="00BD45F0" w:rsidRDefault="00BD45F0">
    <w:pPr>
      <w:pStyle w:val="a3"/>
    </w:pPr>
    <w:r>
      <w:rPr>
        <w:noProof/>
      </w:rPr>
      <w:pict w14:anchorId="0AB1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0010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F0"/>
    <w:rsid w:val="00395676"/>
    <w:rsid w:val="00472AD2"/>
    <w:rsid w:val="0049536E"/>
    <w:rsid w:val="00A443EE"/>
    <w:rsid w:val="00B27DC8"/>
    <w:rsid w:val="00BD45F0"/>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48B9"/>
  <w15:chartTrackingRefBased/>
  <w15:docId w15:val="{7E7257DF-67EC-4BD0-86F9-AFDE2F4D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5F0"/>
    <w:pPr>
      <w:tabs>
        <w:tab w:val="center" w:pos="4320"/>
        <w:tab w:val="right" w:pos="8640"/>
      </w:tabs>
      <w:spacing w:after="0" w:line="240" w:lineRule="auto"/>
    </w:pPr>
  </w:style>
  <w:style w:type="character" w:customStyle="1" w:styleId="Char">
    <w:name w:val="رأس الصفحة Char"/>
    <w:basedOn w:val="a0"/>
    <w:link w:val="a3"/>
    <w:uiPriority w:val="99"/>
    <w:rsid w:val="00BD45F0"/>
  </w:style>
  <w:style w:type="paragraph" w:styleId="a4">
    <w:name w:val="footer"/>
    <w:basedOn w:val="a"/>
    <w:link w:val="Char0"/>
    <w:uiPriority w:val="99"/>
    <w:unhideWhenUsed/>
    <w:rsid w:val="00BD45F0"/>
    <w:pPr>
      <w:tabs>
        <w:tab w:val="center" w:pos="4320"/>
        <w:tab w:val="right" w:pos="8640"/>
      </w:tabs>
      <w:spacing w:after="0" w:line="240" w:lineRule="auto"/>
    </w:pPr>
  </w:style>
  <w:style w:type="character" w:customStyle="1" w:styleId="Char0">
    <w:name w:val="تذييل الصفحة Char"/>
    <w:basedOn w:val="a0"/>
    <w:link w:val="a4"/>
    <w:uiPriority w:val="99"/>
    <w:rsid w:val="00BD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2023-09-30T19:32:00Z</dcterms:created>
  <dcterms:modified xsi:type="dcterms:W3CDTF">2023-09-30T19:33:00Z</dcterms:modified>
</cp:coreProperties>
</file>