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861" w:rsidRPr="005F4861" w:rsidRDefault="005F4861" w:rsidP="005F48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F4861">
        <w:rPr>
          <w:rFonts w:ascii="Times New Roman" w:eastAsia="Times New Roman" w:hAnsi="Times New Roman" w:cs="Times New Roman"/>
          <w:b/>
          <w:bCs/>
          <w:kern w:val="0"/>
          <w:sz w:val="36"/>
          <w:szCs w:val="36"/>
          <w:rtl/>
          <w14:ligatures w14:val="none"/>
        </w:rPr>
        <w:t>فقرات لعيد الاستقلال الأردني 77 للحفلات والإذاعة 2023</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الاحتفال ب</w:t>
      </w:r>
      <w:hyperlink r:id="rId7" w:history="1">
        <w:r w:rsidRPr="005F4861">
          <w:rPr>
            <w:rFonts w:ascii="Times New Roman" w:eastAsia="Times New Roman" w:hAnsi="Times New Roman" w:cs="Times New Roman"/>
            <w:color w:val="0000FF"/>
            <w:kern w:val="0"/>
            <w:sz w:val="24"/>
            <w:szCs w:val="24"/>
            <w:u w:val="single"/>
            <w:rtl/>
            <w14:ligatures w14:val="none"/>
          </w:rPr>
          <w:t>يوم الاستقلال الأردني</w:t>
        </w:r>
      </w:hyperlink>
      <w:r w:rsidRPr="005F4861">
        <w:rPr>
          <w:rFonts w:ascii="Times New Roman" w:eastAsia="Times New Roman" w:hAnsi="Times New Roman" w:cs="Times New Roman"/>
          <w:kern w:val="0"/>
          <w:sz w:val="24"/>
          <w:szCs w:val="24"/>
          <w14:ligatures w14:val="none"/>
        </w:rPr>
        <w:t xml:space="preserve"> </w:t>
      </w:r>
      <w:r w:rsidRPr="005F4861">
        <w:rPr>
          <w:rFonts w:ascii="Times New Roman" w:eastAsia="Times New Roman" w:hAnsi="Times New Roman" w:cs="Times New Roman"/>
          <w:kern w:val="0"/>
          <w:sz w:val="24"/>
          <w:szCs w:val="24"/>
          <w:rtl/>
          <w14:ligatures w14:val="none"/>
        </w:rPr>
        <w:t>هو واجب وطنيّ مقدّس لا يعي قيمته إلا من تعنيهم مسألة الولاء للوطن والانتماء إليه بهويّة وعنفوان، فالوطن هو السقف الذي يُحتمى بظلّه وهو الأمان والملجأ من كلّ شر، أجمل الفقرات الملائمة للاحتفاء بيوم الاستقلال والاعتراف بالسيادة الوطنية للأردن العظيم تتاح فيما يلي</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F4861">
        <w:rPr>
          <w:rFonts w:ascii="Times New Roman" w:eastAsia="Times New Roman" w:hAnsi="Times New Roman" w:cs="Times New Roman"/>
          <w:b/>
          <w:bCs/>
          <w:kern w:val="0"/>
          <w:sz w:val="27"/>
          <w:szCs w:val="27"/>
          <w:rtl/>
          <w14:ligatures w14:val="none"/>
        </w:rPr>
        <w:t xml:space="preserve">كلمة عن عيد الاستقلال </w:t>
      </w:r>
      <w:proofErr w:type="spellStart"/>
      <w:r w:rsidRPr="005F4861">
        <w:rPr>
          <w:rFonts w:ascii="Times New Roman" w:eastAsia="Times New Roman" w:hAnsi="Times New Roman" w:cs="Times New Roman"/>
          <w:b/>
          <w:bCs/>
          <w:kern w:val="0"/>
          <w:sz w:val="27"/>
          <w:szCs w:val="27"/>
          <w:rtl/>
          <w14:ligatures w14:val="none"/>
        </w:rPr>
        <w:t>للاذاعة</w:t>
      </w:r>
      <w:proofErr w:type="spellEnd"/>
      <w:r w:rsidRPr="005F4861">
        <w:rPr>
          <w:rFonts w:ascii="Times New Roman" w:eastAsia="Times New Roman" w:hAnsi="Times New Roman" w:cs="Times New Roman"/>
          <w:b/>
          <w:bCs/>
          <w:kern w:val="0"/>
          <w:sz w:val="27"/>
          <w:szCs w:val="27"/>
          <w:rtl/>
          <w14:ligatures w14:val="none"/>
        </w:rPr>
        <w:t xml:space="preserve"> المدرسية</w:t>
      </w:r>
    </w:p>
    <w:p w:rsid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5F4861">
        <w:rPr>
          <w:rFonts w:ascii="Times New Roman" w:eastAsia="Times New Roman" w:hAnsi="Times New Roman" w:cs="Times New Roman"/>
          <w:kern w:val="0"/>
          <w:sz w:val="24"/>
          <w:szCs w:val="24"/>
          <w:rtl/>
          <w14:ligatures w14:val="none"/>
        </w:rPr>
        <w:t>السلام عليكم ورحمة الله وبركاته، بعد التحيّة والاستفتاح بخير ما استفتح به نبيّنا الهادي من دعاء أو رجاء من الخالق، أسأل الله لي ولكم أن يعزّنا في وطننا الغالي وأن يعزّ وطننا بنا، وأن يكرمنا ويكرم أحفادنا برؤية راياته خفاقةً بالعالي، أحبتي الطلبة إن اليوم الوطني هو يوم جُبِل فيه تراب الوطن بدماء الشهداء الزكية، ممن ضحّوا بأرواحهم في سبيل الوطن ورفعة شأننا بين الأمم، فلولا تلك المكرمات وذلك الاستبسال ما حيينا حياة الكرام ولا عشنا عيشة الشرفاء والعظام، حب الوطن أيقونة مغروسةً في الصدور ويجب أن تتقد ناراً وتبقى نبراساً وباعثاً على الأمل والعمل لدوام التوفيق، فتحابوا فيه وتوحدوا لأجله ما دمتم تنعمون بخيره وخير الأجداد، والسلام لكم في الختام</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b/>
          <w:bCs/>
          <w:kern w:val="0"/>
          <w:sz w:val="27"/>
          <w:szCs w:val="27"/>
          <w:rtl/>
          <w14:ligatures w14:val="none"/>
        </w:rPr>
        <w:t>أفكار لعيد الاستقلال الأردني</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تتعدد أفكار الاحتفال بالعيد الوطني وجلّها مما تبتكره النفوس الوطنية والمتحدّة على محبة الوطن والإخلاص له، ومن أروع أفكار الاحتفال بيوم الوطن وعيد الاستقلال والاعتراف بالسيادة الوطنية ما يلي</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زيارة ضريح الجندي المجهول، للتعبير عن الامتنان والشكر لكل من قدّم روحه فداءً لتراب الوطن</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إعداد البرامج والاحتفالات في كافة المدارس والهيئات التربوية وسواها من المؤسسات الحكومية</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تبادل التهاني مع الأقارب والمعارف في هه المناسبة المجيدة التي تهم جميع الشركاء في الوطن</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إقامة الندوات التوعوية للاطلاع على نتائج الاستقلال والحصول على السيادة والوطنية، وتبعات هذه الخطوة بطرق مدروسة لاستكشاف مواطن الضعف واستئصالها</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المشاركة في العديد من الأعمال الوطنية وافتتاح المرافق في هذه اليوم لما له من أهمية كبيرة</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إشادة الصروح والنصب التذكارية التي تحمل رمزيّة الاستقلال والكرامة بمناسبة يوم الوطن</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F4861">
        <w:rPr>
          <w:rFonts w:ascii="Times New Roman" w:eastAsia="Times New Roman" w:hAnsi="Times New Roman" w:cs="Times New Roman"/>
          <w:b/>
          <w:bCs/>
          <w:kern w:val="0"/>
          <w:sz w:val="27"/>
          <w:szCs w:val="27"/>
          <w:rtl/>
          <w14:ligatures w14:val="none"/>
        </w:rPr>
        <w:t>كلمة عن عيد الاستقلال طويلة</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بسم الله الرحمن الرحيم، أحيي الأردنيين الشرفاء شعباً وقائداً بتحيّة الإسلام وبعد</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أجتمع بكم أحبتي الكرام في هذا اليوم الميمون الأغر وأهنئكم وأهنئ نفسي بتجدد عيد الاستقلال، سبعاً وسبعين عاماً عاشها نشامى الأردن بشموخ وإباء، نسير على خطا من سبقونا وضحّوا بدمائهم في سبيل الوطن، ليقينهم أن الوطن ليس ما نحيا فيه بل ما يحيا فينا، في الخامس والعشرين من مايو في كل سنة يتجدد الموعد مع ذكرى الاعتراف بالأردن وطناً شامخاً مستقلاً تعلو راياته في الأفق، وتشمخ به هامات النشامى من أبناء الوطن الشرفاء المحبين لترابه وساسته الأشاوس من سلالة الهاشميّين الشريفة، ممن عاش الأردن في كنف قيادتهم الحكيمة بسخاء ورخاء، أعزاءي الحضور حرّيٌّ بنا جميعاً الاعتزاز بهذا الوطن وأن نكون على يقينٍ تام بأنّ الوطن الذي لا نحبّه فلا نستحق أن نحيا به، فنزود عن الحمى ونصون ترابه فنضحي بالغالي والنفيس لأجله كما فعل الأجداد، لأن دين الوطن كبير وفي رقاب كل الموا</w:t>
      </w:r>
    </w:p>
    <w:p w:rsidR="005F4861" w:rsidRPr="005F4861" w:rsidRDefault="005F4861" w:rsidP="005F486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F4861">
        <w:rPr>
          <w:rFonts w:ascii="Times New Roman" w:eastAsia="Times New Roman" w:hAnsi="Times New Roman" w:cs="Times New Roman"/>
          <w:b/>
          <w:bCs/>
          <w:kern w:val="0"/>
          <w:sz w:val="27"/>
          <w:szCs w:val="27"/>
          <w:rtl/>
          <w14:ligatures w14:val="none"/>
        </w:rPr>
        <w:t>شعر عن عيد الاستقلال</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قال العندليب والشاعر الأردني الراحل سليمان إبراهيم المشّيني الكثير من أبيات الشعر التي تغنّى بها بالأردن متفاخراً بعروبته وانتماؤه إلى الهاشميين وولاؤه لهم، ومن أروع ما قال في استقلال الأردن ما يلي</w:t>
      </w:r>
      <w:r w:rsidRPr="005F4861">
        <w:rPr>
          <w:rFonts w:ascii="Times New Roman" w:eastAsia="Times New Roman" w:hAnsi="Times New Roman" w:cs="Times New Roman"/>
          <w:kern w:val="0"/>
          <w:sz w:val="24"/>
          <w:szCs w:val="24"/>
          <w14:ligatures w14:val="none"/>
        </w:rPr>
        <w:t>:</w:t>
      </w:r>
    </w:p>
    <w:p w:rsidR="005F4861" w:rsidRPr="005F4861" w:rsidRDefault="005F4861" w:rsidP="005F4861">
      <w:pPr>
        <w:bidi/>
        <w:spacing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lastRenderedPageBreak/>
        <w:t>فدوى لعيونك يا أردن ** ما نهاب الموت حنّه</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يا حمى غالي علينا ** ما نطيق البعد عنّه</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نذكره صبح وتماسي ** حنّه ما ننسى وطنّه</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 xml:space="preserve">فدوى لعيونك يا أردن ** </w:t>
      </w:r>
      <w:proofErr w:type="spellStart"/>
      <w:r w:rsidRPr="005F4861">
        <w:rPr>
          <w:rFonts w:ascii="Times New Roman" w:eastAsia="Times New Roman" w:hAnsi="Times New Roman" w:cs="Times New Roman"/>
          <w:kern w:val="0"/>
          <w:sz w:val="24"/>
          <w:szCs w:val="24"/>
          <w:rtl/>
          <w14:ligatures w14:val="none"/>
        </w:rPr>
        <w:t>الغوالي</w:t>
      </w:r>
      <w:proofErr w:type="spellEnd"/>
      <w:r w:rsidRPr="005F4861">
        <w:rPr>
          <w:rFonts w:ascii="Times New Roman" w:eastAsia="Times New Roman" w:hAnsi="Times New Roman" w:cs="Times New Roman"/>
          <w:kern w:val="0"/>
          <w:sz w:val="24"/>
          <w:szCs w:val="24"/>
          <w:rtl/>
          <w14:ligatures w14:val="none"/>
        </w:rPr>
        <w:t xml:space="preserve"> يرخصنّه</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يا وطن عزه وحميّه ** ديرة بالحسن جنّه</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ما يفي حسنه قوافي ** والمسك فوّاح منّه</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أغلى من تبرٍ ترابه ** يفتديه الكلّ منّه</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 xml:space="preserve">نمتطي جنح المخاطر ** </w:t>
      </w:r>
      <w:proofErr w:type="spellStart"/>
      <w:r w:rsidRPr="005F4861">
        <w:rPr>
          <w:rFonts w:ascii="Times New Roman" w:eastAsia="Times New Roman" w:hAnsi="Times New Roman" w:cs="Times New Roman"/>
          <w:kern w:val="0"/>
          <w:sz w:val="24"/>
          <w:szCs w:val="24"/>
          <w:rtl/>
          <w14:ligatures w14:val="none"/>
        </w:rPr>
        <w:t>بالدّما</w:t>
      </w:r>
      <w:proofErr w:type="spellEnd"/>
      <w:r w:rsidRPr="005F4861">
        <w:rPr>
          <w:rFonts w:ascii="Times New Roman" w:eastAsia="Times New Roman" w:hAnsi="Times New Roman" w:cs="Times New Roman"/>
          <w:kern w:val="0"/>
          <w:sz w:val="24"/>
          <w:szCs w:val="24"/>
          <w:rtl/>
          <w14:ligatures w14:val="none"/>
        </w:rPr>
        <w:t xml:space="preserve"> ما </w:t>
      </w:r>
      <w:proofErr w:type="spellStart"/>
      <w:r w:rsidRPr="005F4861">
        <w:rPr>
          <w:rFonts w:ascii="Times New Roman" w:eastAsia="Times New Roman" w:hAnsi="Times New Roman" w:cs="Times New Roman"/>
          <w:kern w:val="0"/>
          <w:sz w:val="24"/>
          <w:szCs w:val="24"/>
          <w:rtl/>
          <w14:ligatures w14:val="none"/>
        </w:rPr>
        <w:t>نبخلنّه</w:t>
      </w:r>
      <w:proofErr w:type="spellEnd"/>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5F4861">
        <w:rPr>
          <w:rFonts w:ascii="Times New Roman" w:eastAsia="Times New Roman" w:hAnsi="Times New Roman" w:cs="Times New Roman"/>
          <w:kern w:val="0"/>
          <w:sz w:val="24"/>
          <w:szCs w:val="24"/>
          <w:rtl/>
          <w14:ligatures w14:val="none"/>
        </w:rPr>
        <w:t>عالجمر</w:t>
      </w:r>
      <w:proofErr w:type="spellEnd"/>
      <w:r w:rsidRPr="005F4861">
        <w:rPr>
          <w:rFonts w:ascii="Times New Roman" w:eastAsia="Times New Roman" w:hAnsi="Times New Roman" w:cs="Times New Roman"/>
          <w:kern w:val="0"/>
          <w:sz w:val="24"/>
          <w:szCs w:val="24"/>
          <w:rtl/>
          <w14:ligatures w14:val="none"/>
        </w:rPr>
        <w:t xml:space="preserve"> تمشي النّشامى ** والوفا للحرّ سُنّه</w:t>
      </w:r>
    </w:p>
    <w:p w:rsidR="005F4861" w:rsidRPr="005F4861" w:rsidRDefault="005F4861" w:rsidP="005F48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861">
        <w:rPr>
          <w:rFonts w:ascii="Times New Roman" w:eastAsia="Times New Roman" w:hAnsi="Times New Roman" w:cs="Times New Roman"/>
          <w:kern w:val="0"/>
          <w:sz w:val="24"/>
          <w:szCs w:val="24"/>
          <w:rtl/>
          <w14:ligatures w14:val="none"/>
        </w:rPr>
        <w:t>نزرع ارضه بالمفاخر ** حنّه لَن قلنا فعلنه</w:t>
      </w:r>
    </w:p>
    <w:p w:rsidR="005F4861" w:rsidRPr="005F4861" w:rsidRDefault="005F4861" w:rsidP="005F48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F4861">
        <w:rPr>
          <w:rFonts w:ascii="Times New Roman" w:eastAsia="Times New Roman" w:hAnsi="Times New Roman" w:cs="Times New Roman"/>
          <w:b/>
          <w:bCs/>
          <w:kern w:val="0"/>
          <w:sz w:val="36"/>
          <w:szCs w:val="36"/>
          <w14:ligatures w14:val="none"/>
        </w:rPr>
        <w:t> </w:t>
      </w:r>
    </w:p>
    <w:p w:rsidR="000F30E0" w:rsidRPr="005F4861" w:rsidRDefault="00000000" w:rsidP="005F4861">
      <w:pPr>
        <w:bidi/>
        <w:rPr>
          <w:rFonts w:hint="cs"/>
          <w:rtl/>
        </w:rPr>
      </w:pPr>
    </w:p>
    <w:sectPr w:rsidR="000F30E0" w:rsidRPr="005F486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F14" w:rsidRDefault="00752F14" w:rsidP="005F4861">
      <w:pPr>
        <w:spacing w:after="0" w:line="240" w:lineRule="auto"/>
      </w:pPr>
      <w:r>
        <w:separator/>
      </w:r>
    </w:p>
  </w:endnote>
  <w:endnote w:type="continuationSeparator" w:id="0">
    <w:p w:rsidR="00752F14" w:rsidRDefault="00752F14" w:rsidP="005F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861" w:rsidRDefault="005F48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861" w:rsidRDefault="005F486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861" w:rsidRDefault="005F48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F14" w:rsidRDefault="00752F14" w:rsidP="005F4861">
      <w:pPr>
        <w:spacing w:after="0" w:line="240" w:lineRule="auto"/>
      </w:pPr>
      <w:r>
        <w:separator/>
      </w:r>
    </w:p>
  </w:footnote>
  <w:footnote w:type="continuationSeparator" w:id="0">
    <w:p w:rsidR="00752F14" w:rsidRDefault="00752F14" w:rsidP="005F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861" w:rsidRDefault="005F48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97315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861" w:rsidRDefault="005F48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97315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861" w:rsidRDefault="005F48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97315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F1C48"/>
    <w:multiLevelType w:val="multilevel"/>
    <w:tmpl w:val="4FA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52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61"/>
    <w:rsid w:val="00472AD2"/>
    <w:rsid w:val="0049536E"/>
    <w:rsid w:val="005F4861"/>
    <w:rsid w:val="00752F14"/>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66F5A"/>
  <w15:chartTrackingRefBased/>
  <w15:docId w15:val="{63385CCA-FED5-4386-AFFE-008BC0D5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861"/>
    <w:pPr>
      <w:tabs>
        <w:tab w:val="center" w:pos="4320"/>
        <w:tab w:val="right" w:pos="8640"/>
      </w:tabs>
      <w:spacing w:after="0" w:line="240" w:lineRule="auto"/>
    </w:pPr>
  </w:style>
  <w:style w:type="character" w:customStyle="1" w:styleId="Char">
    <w:name w:val="رأس الصفحة Char"/>
    <w:basedOn w:val="a0"/>
    <w:link w:val="a3"/>
    <w:uiPriority w:val="99"/>
    <w:rsid w:val="005F4861"/>
  </w:style>
  <w:style w:type="paragraph" w:styleId="a4">
    <w:name w:val="footer"/>
    <w:basedOn w:val="a"/>
    <w:link w:val="Char0"/>
    <w:uiPriority w:val="99"/>
    <w:unhideWhenUsed/>
    <w:rsid w:val="005F4861"/>
    <w:pPr>
      <w:tabs>
        <w:tab w:val="center" w:pos="4320"/>
        <w:tab w:val="right" w:pos="8640"/>
      </w:tabs>
      <w:spacing w:after="0" w:line="240" w:lineRule="auto"/>
    </w:pPr>
  </w:style>
  <w:style w:type="character" w:customStyle="1" w:styleId="Char0">
    <w:name w:val="تذييل الصفحة Char"/>
    <w:basedOn w:val="a0"/>
    <w:link w:val="a4"/>
    <w:uiPriority w:val="99"/>
    <w:rsid w:val="005F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8731">
      <w:bodyDiv w:val="1"/>
      <w:marLeft w:val="0"/>
      <w:marRight w:val="0"/>
      <w:marTop w:val="0"/>
      <w:marBottom w:val="0"/>
      <w:divBdr>
        <w:top w:val="none" w:sz="0" w:space="0" w:color="auto"/>
        <w:left w:val="none" w:sz="0" w:space="0" w:color="auto"/>
        <w:bottom w:val="none" w:sz="0" w:space="0" w:color="auto"/>
        <w:right w:val="none" w:sz="0" w:space="0" w:color="auto"/>
      </w:divBdr>
      <w:divsChild>
        <w:div w:id="1123426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gulf.com/%d8%b9%d8%b7%d9%84%d8%a9-%d8%b9%d9%8a%d8%af-%d8%a7%d9%84%d8%a7%d8%b3%d8%aa%d9%82%d9%84%d8%a7%d9%84-%d8%a7%d9%84%d8%a7%d8%b1%d8%af%d9%8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2023-05-22T15:30:00Z</dcterms:created>
  <dcterms:modified xsi:type="dcterms:W3CDTF">2023-05-22T15:32:00Z</dcterms:modified>
</cp:coreProperties>
</file>