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92" w:rsidRPr="00B84B92" w:rsidRDefault="00B84B92" w:rsidP="00B84B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84B92">
        <w:rPr>
          <w:rFonts w:ascii="Times New Roman" w:eastAsia="Times New Roman" w:hAnsi="Times New Roman" w:cs="Times New Roman"/>
          <w:b/>
          <w:bCs/>
          <w:sz w:val="36"/>
          <w:szCs w:val="36"/>
          <w:rtl/>
        </w:rPr>
        <w:t>المتحف الوطني السعودي</w:t>
      </w:r>
    </w:p>
    <w:p w:rsidR="00B84B92" w:rsidRPr="00B84B92" w:rsidRDefault="00B84B92" w:rsidP="00B84B92">
      <w:p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 xml:space="preserve">إن المتحف الوطني السعودي هو أحد أضخم متاحف المملكة العربية السعودية العامة والتي يزيد </w:t>
      </w:r>
      <w:proofErr w:type="gramStart"/>
      <w:r w:rsidRPr="00B84B92">
        <w:rPr>
          <w:rFonts w:ascii="Times New Roman" w:eastAsia="Times New Roman" w:hAnsi="Times New Roman" w:cs="Times New Roman"/>
          <w:sz w:val="24"/>
          <w:szCs w:val="24"/>
          <w:rtl/>
        </w:rPr>
        <w:t>عددها  عن</w:t>
      </w:r>
      <w:proofErr w:type="gramEnd"/>
      <w:r w:rsidRPr="00B84B92">
        <w:rPr>
          <w:rFonts w:ascii="Times New Roman" w:eastAsia="Times New Roman" w:hAnsi="Times New Roman" w:cs="Times New Roman"/>
          <w:sz w:val="24"/>
          <w:szCs w:val="24"/>
          <w:rtl/>
        </w:rPr>
        <w:t xml:space="preserve"> 260 متحفًا؛ يتربع هذا المتحف في وسط العاصمة السعودية الرياض وتحديدًا في حي المربع، ويجاوره قصر المربع وجامعة الرياض. تأسس هذا المتحف في عام 1999 ميلاديًا الموافق لعام 1419 هجريًا وتم افتتاحه في العام نفسه</w:t>
      </w:r>
      <w:r w:rsidRPr="00B84B92">
        <w:rPr>
          <w:rFonts w:ascii="Times New Roman" w:eastAsia="Times New Roman" w:hAnsi="Times New Roman" w:cs="Times New Roman"/>
          <w:sz w:val="24"/>
          <w:szCs w:val="24"/>
        </w:rPr>
        <w:t>.</w:t>
      </w:r>
    </w:p>
    <w:p w:rsidR="00B84B92" w:rsidRPr="00B84B92" w:rsidRDefault="00B84B92" w:rsidP="00B84B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84B92">
        <w:rPr>
          <w:rFonts w:ascii="Times New Roman" w:eastAsia="Times New Roman" w:hAnsi="Times New Roman" w:cs="Times New Roman"/>
          <w:b/>
          <w:bCs/>
          <w:sz w:val="36"/>
          <w:szCs w:val="36"/>
          <w:rtl/>
        </w:rPr>
        <w:t>ماذا يوجد في المتحف الوطني السعودي</w:t>
      </w:r>
    </w:p>
    <w:p w:rsidR="00B84B92" w:rsidRPr="00B84B92" w:rsidRDefault="00B84B92" w:rsidP="00B84B92">
      <w:p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يوجد في المتحف الوطني السعودي مجموعة متنوعة من المقتنيات التاريخية مثل الأدوات المصنوعة من الأحجار، وأحجار الصوان باللونين الأبيض والرمادي التي صنعت منها رؤوس السهام قديمًا كما يحوي قناعًا يبين تفاصيل وجه الإنسان صنع من الذهب بالإضافة إلى تلبيسة اليد الذهبية</w:t>
      </w:r>
      <w:r w:rsidRPr="00B84B92">
        <w:rPr>
          <w:rFonts w:ascii="Times New Roman" w:eastAsia="Times New Roman" w:hAnsi="Times New Roman" w:cs="Times New Roman"/>
          <w:sz w:val="24"/>
          <w:szCs w:val="24"/>
        </w:rPr>
        <w:t>.</w:t>
      </w:r>
    </w:p>
    <w:p w:rsidR="00B84B92" w:rsidRPr="00B84B92" w:rsidRDefault="00B84B92" w:rsidP="00B84B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84B92">
        <w:rPr>
          <w:rFonts w:ascii="Times New Roman" w:eastAsia="Times New Roman" w:hAnsi="Times New Roman" w:cs="Times New Roman"/>
          <w:b/>
          <w:bCs/>
          <w:sz w:val="36"/>
          <w:szCs w:val="36"/>
          <w:rtl/>
        </w:rPr>
        <w:t>ما هي مقتنيات المتحف الوطني السعودي</w:t>
      </w:r>
    </w:p>
    <w:p w:rsidR="00B84B92" w:rsidRPr="00B84B92" w:rsidRDefault="00B84B92" w:rsidP="00B84B92">
      <w:p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يضم المتحف الوطني السعودي مجموعة واسعة من المقتنيات التي تروي تاريخ المنطقة العربية قديمًا وحديثًا، وهي</w:t>
      </w:r>
      <w:r w:rsidRPr="00B84B92">
        <w:rPr>
          <w:rFonts w:ascii="Times New Roman" w:eastAsia="Times New Roman" w:hAnsi="Times New Roman" w:cs="Times New Roman"/>
          <w:sz w:val="24"/>
          <w:szCs w:val="24"/>
        </w:rPr>
        <w:t>:</w:t>
      </w:r>
    </w:p>
    <w:p w:rsidR="00B84B92" w:rsidRPr="00B84B92" w:rsidRDefault="00B84B92" w:rsidP="00B84B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ما يزيد عن 3700 قطعة ومجسم أثري منذ عصر ما قبل الإسلام وصولًا إلى تأسيس الدولة السعودية</w:t>
      </w:r>
      <w:r w:rsidRPr="00B84B92">
        <w:rPr>
          <w:rFonts w:ascii="Times New Roman" w:eastAsia="Times New Roman" w:hAnsi="Times New Roman" w:cs="Times New Roman"/>
          <w:sz w:val="24"/>
          <w:szCs w:val="24"/>
        </w:rPr>
        <w:t>.</w:t>
      </w:r>
    </w:p>
    <w:p w:rsidR="00B84B92" w:rsidRPr="00B84B92" w:rsidRDefault="00B84B92" w:rsidP="00B84B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Pr>
        <w:t xml:space="preserve">45 </w:t>
      </w:r>
      <w:r w:rsidRPr="00B84B92">
        <w:rPr>
          <w:rFonts w:ascii="Times New Roman" w:eastAsia="Times New Roman" w:hAnsi="Times New Roman" w:cs="Times New Roman"/>
          <w:sz w:val="24"/>
          <w:szCs w:val="24"/>
          <w:rtl/>
        </w:rPr>
        <w:t>فيلمًا ومؤثرًا صوتيًا وعروض تصويرية</w:t>
      </w:r>
      <w:r w:rsidRPr="00B84B92">
        <w:rPr>
          <w:rFonts w:ascii="Times New Roman" w:eastAsia="Times New Roman" w:hAnsi="Times New Roman" w:cs="Times New Roman"/>
          <w:sz w:val="24"/>
          <w:szCs w:val="24"/>
        </w:rPr>
        <w:t>.</w:t>
      </w:r>
    </w:p>
    <w:p w:rsidR="00B84B92" w:rsidRPr="00B84B92" w:rsidRDefault="00B84B92" w:rsidP="00B84B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Pr>
        <w:t xml:space="preserve">900 </w:t>
      </w:r>
      <w:r w:rsidRPr="00B84B92">
        <w:rPr>
          <w:rFonts w:ascii="Times New Roman" w:eastAsia="Times New Roman" w:hAnsi="Times New Roman" w:cs="Times New Roman"/>
          <w:sz w:val="24"/>
          <w:szCs w:val="24"/>
          <w:rtl/>
        </w:rPr>
        <w:t>وسيلة تصويرية</w:t>
      </w:r>
      <w:r w:rsidRPr="00B84B92">
        <w:rPr>
          <w:rFonts w:ascii="Times New Roman" w:eastAsia="Times New Roman" w:hAnsi="Times New Roman" w:cs="Times New Roman"/>
          <w:sz w:val="24"/>
          <w:szCs w:val="24"/>
        </w:rPr>
        <w:t>.</w:t>
      </w:r>
    </w:p>
    <w:p w:rsidR="00B84B92" w:rsidRPr="00B84B92" w:rsidRDefault="00B84B92" w:rsidP="00B84B9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Pr>
        <w:t xml:space="preserve">8 </w:t>
      </w:r>
      <w:r w:rsidRPr="00B84B92">
        <w:rPr>
          <w:rFonts w:ascii="Times New Roman" w:eastAsia="Times New Roman" w:hAnsi="Times New Roman" w:cs="Times New Roman"/>
          <w:sz w:val="24"/>
          <w:szCs w:val="24"/>
          <w:rtl/>
        </w:rPr>
        <w:t>قاعات عرض أساسية ومؤقتة</w:t>
      </w:r>
      <w:r w:rsidRPr="00B84B92">
        <w:rPr>
          <w:rFonts w:ascii="Times New Roman" w:eastAsia="Times New Roman" w:hAnsi="Times New Roman" w:cs="Times New Roman"/>
          <w:sz w:val="24"/>
          <w:szCs w:val="24"/>
        </w:rPr>
        <w:t>.</w:t>
      </w:r>
    </w:p>
    <w:p w:rsidR="00B84B92" w:rsidRPr="00B84B92" w:rsidRDefault="00B84B92" w:rsidP="00B84B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84B92">
        <w:rPr>
          <w:rFonts w:ascii="Times New Roman" w:eastAsia="Times New Roman" w:hAnsi="Times New Roman" w:cs="Times New Roman"/>
          <w:b/>
          <w:bCs/>
          <w:sz w:val="36"/>
          <w:szCs w:val="36"/>
          <w:rtl/>
        </w:rPr>
        <w:t>قاعات المتحف الوطني السعودي</w:t>
      </w:r>
    </w:p>
    <w:p w:rsidR="00B84B92" w:rsidRPr="00B84B92" w:rsidRDefault="00B84B92" w:rsidP="00B84B92">
      <w:p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يضم المتحف الوطني السعودي 8 قاعات عرض، كل قاعة منها مختصة بعرض مقتنيات أثرية تصور حقبة تاريخية معينة من تاريخ المنطقة؛ وهذه القاعات هي</w:t>
      </w:r>
      <w:r w:rsidRPr="00B84B92">
        <w:rPr>
          <w:rFonts w:ascii="Times New Roman" w:eastAsia="Times New Roman" w:hAnsi="Times New Roman" w:cs="Times New Roman"/>
          <w:sz w:val="24"/>
          <w:szCs w:val="24"/>
        </w:rPr>
        <w:t>:</w:t>
      </w:r>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الإنسان والكون</w:t>
      </w:r>
      <w:r w:rsidRPr="00B84B92">
        <w:rPr>
          <w:rFonts w:ascii="Times New Roman" w:eastAsia="Times New Roman" w:hAnsi="Times New Roman" w:cs="Times New Roman"/>
          <w:sz w:val="24"/>
          <w:szCs w:val="24"/>
        </w:rPr>
        <w:t>.</w:t>
      </w:r>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النبي محمد صلى الله عليه وسلم أو قاعة البعثة النبوية</w:t>
      </w:r>
      <w:r w:rsidRPr="00B84B92">
        <w:rPr>
          <w:rFonts w:ascii="Times New Roman" w:eastAsia="Times New Roman" w:hAnsi="Times New Roman" w:cs="Times New Roman"/>
          <w:sz w:val="24"/>
          <w:szCs w:val="24"/>
        </w:rPr>
        <w:t>.</w:t>
      </w:r>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العصر الجاهلي</w:t>
      </w:r>
      <w:r w:rsidRPr="00B84B92">
        <w:rPr>
          <w:rFonts w:ascii="Times New Roman" w:eastAsia="Times New Roman" w:hAnsi="Times New Roman" w:cs="Times New Roman"/>
          <w:sz w:val="24"/>
          <w:szCs w:val="24"/>
        </w:rPr>
        <w:t>.</w:t>
      </w:r>
      <w:bookmarkStart w:id="0" w:name="_GoBack"/>
      <w:bookmarkEnd w:id="0"/>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الممالك العربية القديمة</w:t>
      </w:r>
      <w:r w:rsidRPr="00B84B92">
        <w:rPr>
          <w:rFonts w:ascii="Times New Roman" w:eastAsia="Times New Roman" w:hAnsi="Times New Roman" w:cs="Times New Roman"/>
          <w:sz w:val="24"/>
          <w:szCs w:val="24"/>
        </w:rPr>
        <w:t>.</w:t>
      </w:r>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توحيد المملكة</w:t>
      </w:r>
      <w:r w:rsidRPr="00B84B92">
        <w:rPr>
          <w:rFonts w:ascii="Times New Roman" w:eastAsia="Times New Roman" w:hAnsi="Times New Roman" w:cs="Times New Roman"/>
          <w:sz w:val="24"/>
          <w:szCs w:val="24"/>
        </w:rPr>
        <w:t>.</w:t>
      </w:r>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الإسلام والجزيرة العربية</w:t>
      </w:r>
      <w:r w:rsidRPr="00B84B92">
        <w:rPr>
          <w:rFonts w:ascii="Times New Roman" w:eastAsia="Times New Roman" w:hAnsi="Times New Roman" w:cs="Times New Roman"/>
          <w:sz w:val="24"/>
          <w:szCs w:val="24"/>
        </w:rPr>
        <w:t>.</w:t>
      </w:r>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الحج والحرمين الشريفين</w:t>
      </w:r>
      <w:r w:rsidRPr="00B84B92">
        <w:rPr>
          <w:rFonts w:ascii="Times New Roman" w:eastAsia="Times New Roman" w:hAnsi="Times New Roman" w:cs="Times New Roman"/>
          <w:sz w:val="24"/>
          <w:szCs w:val="24"/>
        </w:rPr>
        <w:t>.</w:t>
      </w:r>
    </w:p>
    <w:p w:rsidR="00B84B92" w:rsidRPr="00B84B92" w:rsidRDefault="00B84B92" w:rsidP="00B84B9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قاعة الدولة السعودية الأولى والثانية</w:t>
      </w:r>
      <w:r w:rsidRPr="00B84B92">
        <w:rPr>
          <w:rFonts w:ascii="Times New Roman" w:eastAsia="Times New Roman" w:hAnsi="Times New Roman" w:cs="Times New Roman"/>
          <w:sz w:val="24"/>
          <w:szCs w:val="24"/>
        </w:rPr>
        <w:t>.</w:t>
      </w:r>
    </w:p>
    <w:p w:rsidR="00B84B92" w:rsidRPr="00B84B92" w:rsidRDefault="00B84B92" w:rsidP="00B84B9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84B92">
        <w:rPr>
          <w:rFonts w:ascii="Times New Roman" w:eastAsia="Times New Roman" w:hAnsi="Times New Roman" w:cs="Times New Roman"/>
          <w:b/>
          <w:bCs/>
          <w:sz w:val="36"/>
          <w:szCs w:val="36"/>
          <w:rtl/>
        </w:rPr>
        <w:t>أين يقع المتحف الوطني السعودي</w:t>
      </w:r>
    </w:p>
    <w:p w:rsidR="00B84B92" w:rsidRPr="00B84B92" w:rsidRDefault="00B84B92" w:rsidP="00B84B92">
      <w:pPr>
        <w:bidi/>
        <w:spacing w:before="100" w:beforeAutospacing="1" w:after="100" w:afterAutospacing="1" w:line="240" w:lineRule="auto"/>
        <w:rPr>
          <w:rFonts w:ascii="Times New Roman" w:eastAsia="Times New Roman" w:hAnsi="Times New Roman" w:cs="Times New Roman"/>
          <w:sz w:val="24"/>
          <w:szCs w:val="24"/>
        </w:rPr>
      </w:pPr>
      <w:r w:rsidRPr="00B84B92">
        <w:rPr>
          <w:rFonts w:ascii="Times New Roman" w:eastAsia="Times New Roman" w:hAnsi="Times New Roman" w:cs="Times New Roman"/>
          <w:sz w:val="24"/>
          <w:szCs w:val="24"/>
          <w:rtl/>
        </w:rPr>
        <w:t xml:space="preserve">يقع المتحف الوطني السعودي في حي المربع في جهة مركز الملك </w:t>
      </w:r>
      <w:proofErr w:type="gramStart"/>
      <w:r w:rsidRPr="00B84B92">
        <w:rPr>
          <w:rFonts w:ascii="Times New Roman" w:eastAsia="Times New Roman" w:hAnsi="Times New Roman" w:cs="Times New Roman"/>
          <w:sz w:val="24"/>
          <w:szCs w:val="24"/>
          <w:rtl/>
        </w:rPr>
        <w:t>عبدالعزيز</w:t>
      </w:r>
      <w:proofErr w:type="gramEnd"/>
      <w:r w:rsidRPr="00B84B92">
        <w:rPr>
          <w:rFonts w:ascii="Times New Roman" w:eastAsia="Times New Roman" w:hAnsi="Times New Roman" w:cs="Times New Roman"/>
          <w:sz w:val="24"/>
          <w:szCs w:val="24"/>
          <w:rtl/>
        </w:rPr>
        <w:t xml:space="preserve"> الشرقية في وسط العاصمة السعودية الرياض، ويفتح أبوابه للزيارة كل أيام الأسبوع خلال أوقات محددة ما عدا يوم الأحد. يتربع هذا المتحف على أرض مساحتها الإجمالية 28000 مترًا مربعًا، ويعد من أهم المتاحف الوطنية السعودية وأضخمها</w:t>
      </w:r>
      <w:r w:rsidRPr="00B84B92">
        <w:rPr>
          <w:rFonts w:ascii="Times New Roman" w:eastAsia="Times New Roman" w:hAnsi="Times New Roman" w:cs="Times New Roman"/>
          <w:sz w:val="24"/>
          <w:szCs w:val="24"/>
        </w:rPr>
        <w:t>.</w:t>
      </w:r>
    </w:p>
    <w:p w:rsidR="00860058" w:rsidRDefault="00860058" w:rsidP="00B84B92">
      <w:pPr>
        <w:bidi/>
      </w:pPr>
    </w:p>
    <w:sectPr w:rsidR="0086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86016"/>
    <w:multiLevelType w:val="multilevel"/>
    <w:tmpl w:val="F22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E7A9C"/>
    <w:multiLevelType w:val="multilevel"/>
    <w:tmpl w:val="1A3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92"/>
    <w:rsid w:val="00860058"/>
    <w:rsid w:val="00B84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152D-4CEB-4207-90BE-2229DF84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84B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84B92"/>
    <w:rPr>
      <w:rFonts w:ascii="Times New Roman" w:eastAsia="Times New Roman" w:hAnsi="Times New Roman" w:cs="Times New Roman"/>
      <w:b/>
      <w:bCs/>
      <w:sz w:val="36"/>
      <w:szCs w:val="36"/>
    </w:rPr>
  </w:style>
  <w:style w:type="paragraph" w:styleId="a3">
    <w:name w:val="Normal (Web)"/>
    <w:basedOn w:val="a"/>
    <w:uiPriority w:val="99"/>
    <w:semiHidden/>
    <w:unhideWhenUsed/>
    <w:rsid w:val="00B84B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Company>SACC</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cp:revision>
  <cp:lastPrinted>2023-05-27T07:15:00Z</cp:lastPrinted>
  <dcterms:created xsi:type="dcterms:W3CDTF">2023-05-27T07:14:00Z</dcterms:created>
  <dcterms:modified xsi:type="dcterms:W3CDTF">2023-05-27T07:16:00Z</dcterms:modified>
</cp:coreProperties>
</file>